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webp" ContentType="image/pn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10"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170" name="Line1"/>
                <wp:cNvGraphicFramePr/>
                <a:graphic xmlns:a="http://schemas.openxmlformats.org/drawingml/2006/main">
                  <a:graphicData uri="http://schemas.microsoft.com/office/word/2010/wordprocessingShape">
                    <wps:wsp>
                      <wps:cNvSpPr>
                        <a:codePr string="" type="214318896" text="1"/>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10;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wAAAAFAAAAAAAAAAAAP//AAABAAAA//8AAAE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MAAAABQAAAAAAAAAAAD//wAAAQAAAP//AAAB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MAAAABQAAAAAAAAAAAD//wAAAQAAAP//AAAB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MAAAABQAAAAAAAAAAAD//wAAAQAAAP//AAAB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Loading: It loads the .class file . It contains three loaders.</w:t>
        <w:br w:type="textWrapping"/>
        <w:tab/>
        <w:t>Bootstrap -  Load builtin class like scanner,..</w:t>
        <w:br w:type="textWrapping"/>
        <w:tab/>
        <w:t>Extension, application - It loads user defined class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MAAAABQAAAAAAAAAAAD//wAAAQAAAP//AAAB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MAAAABQAAAAAAAAAAAD//wAAAQAAAP//AAAB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wAAAAFAAAAAAAAAAAAP//AAABAAAA//8AAAE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MAAAABQAAAAAAAAAAAD//wAAAQAAAP//AAAB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MAAAABQAAAAAAAAAAAD//wAAAQAAAP//AAAB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color w:val="000000"/>
          <w:sz w:val="28"/>
          <w:szCs w:val="28"/>
        </w:rPr>
      </w:pPr>
      <w:r>
        <w:rPr>
          <w:rFonts w:eastAsia="Times New Roman"/>
          <w:color w:val="000000"/>
          <w:sz w:val="28"/>
          <w:szCs w:val="28"/>
        </w:rPr>
        <w:t>&gt; Dependency resolution</w:t>
        <w:br w:type="textWrapping"/>
        <w:t>&gt; Minimum configuration</w:t>
      </w:r>
    </w:p>
    <w:p>
      <w:pPr>
        <w:rPr>
          <w:rFonts w:eastAsia="Times New Roman"/>
          <w:color w:val="000000"/>
          <w:sz w:val="28"/>
          <w:szCs w:val="28"/>
        </w:rPr>
      </w:pPr>
      <w:r>
        <w:rPr>
          <w:rFonts w:eastAsia="Times New Roman"/>
          <w:color w:val="000000"/>
          <w:sz w:val="28"/>
          <w:szCs w:val="28"/>
        </w:rPr>
        <w:t>&gt; Embedded Server</w:t>
      </w:r>
    </w:p>
    <w:p>
      <w:pPr>
        <w:rPr>
          <w:rFonts w:eastAsia="Times New Roman"/>
          <w:color w:val="000000"/>
          <w:sz w:val="28"/>
          <w:szCs w:val="28"/>
        </w:rPr>
      </w:pPr>
      <w:r>
        <w:rPr>
          <w:rFonts w:eastAsia="Times New Roman"/>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MAAAABQAAAAAAAAAAAD//wAAAQAAAP//AAAB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codePr string="" type="0" text="0"/>
                        <a:extLst>
                          <a:ext uri="sm">
                            <sm:smNativeData xmlns:sm="sm" val="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5_1osn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r>
        <w:rPr>
          <w:rFonts w:eastAsia="Times New Roman"/>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AAAB6IAAAAAAAAAAAAAAAAAAAAAAACcAAAAAAAAAAAAAACcAAAAXCUAAK4RAAAAAAAAnAAAAJwAAAAoAAAACAAAAAEAAAABAAAAMAAAABQAAAAAAAAAAAD//wAAAQAAAP//AAAB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AAAB6IAAAAAAAAAAAAAAQAAAAAAAACcAAAAAAAAAAAAAACcAAAAiDEAAAUfAAAAAAAAnAAAAJwAAAAoAAAACAAAAAEAAAABAAAAMAAAABQAAAAAAAAAAAD//wAAAQAAAP//AAAB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r>
        <w:rPr>
          <w:rFonts w:eastAsia="Times New Roman"/>
          <w:color w:val="000000"/>
          <w:sz w:val="24"/>
          <w:szCs w:val="24"/>
        </w:rPr>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QAAAAAAAACcAAAAAQAAAAAAAACcAAAAsB8AALggAAAAAAAAnAAAAJwAAAAoAAAACAAAAAEAAAABAAAAMAAAABQAAAAAAAAAAAD//wAAAQAAAP//AAAB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AAAAAAAAACcAAAAAAAAAAAAAACcAAAAvAoAANgSAAAAAAAAnAAAAJwAAAAoAAAACAAAAAEAAAABAAAAMAAAABQAAAAAAAAAAAD//wAAAQAAAP//AAAB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OAAAAAAAAAAAAAACOAAAA/CcAAKAgAAAAAAAAjgAAAI4AAAAoAAAACAAAAAEAAAABAAAAMAAAABQAAAAAAAAAAAD//wAAAQAAAP//AAAB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QAAAAAAAACOAAAAAQAAAAAAAACOAAAAFCgAALAfAAAAAAAAjgAAAI4AAAAoAAAACAAAAAEAAAABAAAAMAAAABQAAAAAAAAAAAD//wAAAQAAAP//AAAB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AAAAB6IAAAAAAAAAAAAAAQAAAAAAAACOAAAAAAAAAAAAAACOAAAAMCcAADQRAAAAAAAAjgAAAI4AAAAoAAAACAAAAAEAAAABAAAAMAAAABQAAAAAAAAAAAD//wAAAQAAAP//AAAB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AAAAB6IAAAAAAAAAAAAAAAAAAAAAAACOAAAAAQAAAAAAAACOAAAA4A0AALAQAAAAAAAAjgAAAI4AAAAoAAAACAAAAAEAAAABAAAAMAAAABQAAAAAAAAAAAD//wAAAQAAAP//AAAB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COAAAAAAAAAAAAAACOAAAAKCYAAEwmAAAAAAAAjgAAAI4AAAAoAAAACAAAAAEAAAABAAAAMAAAABQAAAAAAAAAAAD//wAAAQAAAP//AAAB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eA8AACAKAAAAAAAAjgAAAI4AAAAoAAAACAAAAAEAAAABAAAAMAAAABQAAAAAAAAAAAD//wAAAQAAAP//AAAB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AAAAAAAAACOAAAAAQAAAAAAAACOAAAAkBUAADwSAAAAAAAAjgAAAI4AAAAoAAAACAAAAAEAAAABAAAAMAAAABQAAAAAAAAAAAD//wAAAQAAAP//AAAB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AAAAAAAAACOAAAAAAAAAAAAAACOAAAAwBUAABARAAAAAAAAjgAAAI4AAAAoAAAACAAAAAEAAAABAAAAMAAAABQAAAAAAAAAAAD//wAAAQAAAP//AAAB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QAAAAAAAACOAAAA2BUAAEQNAAAAAAAAjgAAAI4AAAAoAAAACAAAAAEAAAABAAAAMAAAABQAAAAAAAAAAAD//wAAAQAAAP//AAAB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QAAB6IAAAAAAAAAAAAAAQAAAAAAAACOAAAAAQAAAAAAAACOAAAABBwAACsTAAAAAAAAjgAAAI4AAAAoAAAACAAAAAEAAAABAAAAMAAAABQAAAAAAAAAAAD//wAAAQAAAP//AAAB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r>
        <w:rPr>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0hoAAE0WAAAAAAAAjgAAAI4AAAAoAAAACAAAAAEAAAABAAAAMAAAABQAAAAAAAAAAAD//wAAAQAAAP//AAAB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CAAAAAAAAAAAAAACCAAAAdA0AAPwPAAAAAAAAggAAAIIAAAAoAAAACAAAAAEAAAABAAAAMAAAABQAAAAAAAAAAAD//wAAAQAAAP//AAAB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COAAAAAAAAAAAAAACOAAAA0CcAAKYQAAAAAAAAjgAAAI4AAAAoAAAACAAAAAEAAAABAAAAMAAAABQAAAAAAAAAAAD//wAAAQAAAP//AAAB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color w:val="000000"/>
          <w:sz w:val="28"/>
          <w:szCs w:val="28"/>
        </w:rPr>
        <w:t>@SpringBootApplication annotation</w:t>
      </w:r>
      <w:r>
        <w:rPr>
          <w:rFonts w:eastAsia="Times New Roman"/>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QAAB6IAAAAAAAAAAAAAAQAAAAAAAACOAAAAAAAAAAAAAACOAAAA2ycAANcUAAAAAAAAjgAAAI4AAAAoAAAACAAAAAEAAAABAAAAMAAAABQAAAAAAAAAAAD//wAAAQAAAP//AAAB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QAAB6IAAAAAAAAAAAAAAQAAAAAAAACOAAAAAQAAAAAAAACOAAAAkBsAAHQKAAAAAAAAjgAAAI4AAAAoAAAACAAAAAEAAAABAAAAMAAAABQAAAAAAAAAAAD//wAAAQAAAP//AAAB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QAAB6IAAAAAAAAAAAAAAAAAAAAAAACOAAAAAQAAAAAAAACOAAAAYCEAAGgWAAAAAAAAjgAAAI4AAAAoAAAACAAAAAEAAAABAAAAMAAAABQAAAAAAAAAAAD//wAAAQAAAP//AAAB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AAAAAAAAACOAAAAjCIAALwTAAAAAAAAjgAAAI4AAAAoAAAACAAAAAEAAAABAAAAMAAAABQAAAAAAAAAAAD//wAAAQAAAP//AAAB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QAAB6IAAAAAAAAAAAAAAAAAAAAAAACOAAAAAAAAAAAAAACOAAAAmCIAAIAQAAAAAAAAjgAAAI4AAAAoAAAACAAAAAEAAAABAAAAMAAAABQAAAAAAAAAAAD//wAAAQAAAP//AAAB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AQAAB6IAAAAAAAAAAAAAAAAAAAAAAACOAAAAAAAAAAAAAACOAAAAOCIAADwGAAAAAAAAjgAAAI4AAAAoAAAACAAAAAEAAAABAAAAMAAAABQAAAAAAAAAAAD//wAAAQAAAP//AAAB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QAAAAAAAACOAAAAAQAAAAAAAACOAAAARBMAAMAAAAAAAAAAjgAAAI4AAAAoAAAACAAAAAEAAAABAAAAMAAAABQAAAAAAAAAAAD//wAAAQAAAP//AAAB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QAAB6IAAAAAAAAAAAAAAAAAAAAAAACOAAAAAAAAAAAAAACOAAAAfCMAAGwPAAAAAAAAjgAAAI4AAAAoAAAACAAAAAEAAAABAAAAMAAAABQAAAAAAAAAAAD//wAAAQAAAP//AAAB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QAAAAAAAACOAAAATR0AALooAAAAAAAAjgAAAI4AAAAoAAAACAAAAAEAAAABAAAAMAAAABQAAAAAAAAAAAD//wAAAQAAAP//AAAB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QAAB6IAAAAAAAAAAAAAAQAAAAAAAACOAAAAAQAAAAAAAACOAAAAZCYAAJAYAAAAAAAAjgAAAI4AAAAoAAAACAAAAAEAAAABAAAAMAAAABQAAAAAAAAAAAD//wAAAQAAAP//AAAB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QAAB6IAAAAAAAAAAAAAAQAAAAAAAACCAAAAAAAAAAAAAACCAAAAiDEAALsLAAAAAAAAggAAAIIAAAAoAAAACAAAAAEAAAABAAAAMAAAABQAAAAAAAAAAAD//wAAAQAAAP//AAAB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QAAB6IAAAAAAAAAAAAAAQAAAAAAAACCAAAAAAAAAAAAAACCAAAAWCYAAFwTAAAAAAAAggAAAIIAAAAoAAAACAAAAAEAAAABAAAAMAAAABQAAAAAAAAAAAD//wAAAQAAAP//AAAB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HCYAALQPAAAAAAAAggAAAIIAAAAoAAAACAAAAAEAAAABAAAAMAAAABQAAAAAAAAAAAD//wAAAQAAAP//AAAB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AAAAAAAAACCAAAAAAAAAAAAAACCAAAALBMAALwBAAAAAAAAggAAAIIAAAAoAAAACAAAAAEAAAABAAAAMAAAABQAAAAAAAAAAAD//wAAAQAAAP//AAAB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QAAAAAAAACCAAAAAAAAAAAAAACCAAAAUCUAAMQIAAAAAAAAggAAAIIAAAAoAAAACAAAAAEAAAABAAAAMAAAABQAAAAAAAAAAAD//wAAAQAAAP//AAAB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gAAB6IAAAAAAAAAAAAAAQAAAAAAAACCAAAAAAAAAAAAAACCAAAATCYAADQLAAAAAAAAggAAAIIAAAAoAAAACAAAAAEAAAABAAAAMAAAABQAAAAAAAAAAAD//wAAAQAAAP//AAAB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gAAB6IAAAAAAAAAAAAAAQAAAAAAAACCAAAAAQAAAAAAAACCAAAAKCYAAAQdAAAAAAAAggAAAIIAAAAoAAAACAAAAAEAAAABAAAAMAAAABQAAAAAAAAAAAD//wAAAQAAAP//AAAB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gAAB6IAAAAAAAAAAAAAAQAAAAAAAACCAAAAAAAAAAAAAACCAAAAFCUAADAPAAAAAAAAggAAAIIAAAAoAAAACAAAAAEAAAABAAAAMAAAABQAAAAAAAAAAAD//wAAAQAAAP//AAAB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IAAAAAAAAAAAAAAQAAAAAAAACCAAAAAAAAAAAAAACCAAAAICUAALwHAAAAAAAAggAAAIIAAAAoAAAACAAAAAEAAAABAAAAMAAAABQAAAAAAAAAAAD//wAAAQAAAP//AAAB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610b38"/>
          <w:sz w:val="26"/>
        </w:rPr>
      </w:pPr>
      <w:r>
        <w:rPr>
          <w:b/>
          <w:i/>
          <w:color w:val="610b38"/>
          <w:sz w:val="26"/>
        </w:rPr>
        <w:t>Note:</w:t>
      </w:r>
      <w:r>
        <w:rPr>
          <w:i/>
          <w:color w:val="610b38"/>
          <w:sz w:val="26"/>
        </w:rPr>
        <w:t> To use </w:t>
      </w:r>
      <w:r>
        <w:rPr>
          <w:b/>
          <w:i/>
          <w:color w:val="610b38"/>
          <w:sz w:val="26"/>
        </w:rPr>
        <w:t>@Transactional</w:t>
      </w:r>
      <w:r>
        <w:rPr>
          <w:i/>
          <w:color w:val="610b38"/>
          <w:sz w:val="26"/>
        </w:rPr>
        <w:t> annotation, you need to configure transaction management by  using </w:t>
      </w:r>
      <w:r>
        <w:rPr>
          <w:b/>
          <w:i/>
          <w:color w:val="610b38"/>
          <w:sz w:val="26"/>
        </w:rPr>
        <w:t xml:space="preserve"> @EnableTransactionManagement</w:t>
      </w:r>
      <w:r>
        <w:rPr>
          <w:i/>
          <w:color w:val="610b38"/>
          <w:sz w:val="26"/>
        </w:rPr>
        <w:t> to your main class of Spring Boot application.</w:t>
      </w:r>
      <w:r>
        <w:rPr>
          <w:i/>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gAAB6IAAAAAAAAAAAAAAQAAAAAAAABvAAAAAAAAAAAAAABvAAAAbCEAAGQaAAAAAAAAbwAAAG8AAAAoAAAACAAAAAEAAAABAAAAMAAAABQAAAAAAAAAAAD//wAAAQAAAP//AAAB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p>
    <w:p>
      <w:r/>
    </w:p>
    <w:p>
      <w:r>
        <w:t>If anything fail inside addEmployee(exception happen) then it will not commit the data, will rollback it.</w:t>
      </w:r>
    </w:p>
    <w:p>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sz w:val="32"/>
          <w:szCs w:val="32"/>
        </w:rPr>
      </w:pPr>
      <w:r>
        <w:br w:type="page"/>
      </w:r>
      <w:r>
        <w:rPr>
          <w:b/>
          <w:bCs/>
          <w:sz w:val="32"/>
          <w:szCs w:val="32"/>
        </w:rPr>
        <w:t xml:space="preserve">Servlet: </w:t>
      </w:r>
    </w:p>
    <w:p>
      <w:pPr>
        <w:rPr>
          <w:sz w:val="32"/>
          <w:szCs w:val="32"/>
        </w:rPr>
      </w:pP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A </w:t>
      </w:r>
      <w:r>
        <w:rPr>
          <w:b/>
          <w:bCs/>
          <w:color w:val="610b38"/>
          <w:sz w:val="26"/>
        </w:rPr>
        <w:t>standalone application,</w:t>
      </w:r>
      <w:r>
        <w:rPr>
          <w:color w:val="610b38"/>
          <w:sz w:val="26"/>
        </w:rPr>
        <w:t xml:space="preserve"> also known as a desktop(local system) application is a software program designed in such a way that to run this software program, users </w:t>
      </w:r>
      <w:r>
        <w:rPr>
          <w:b/>
          <w:bCs/>
          <w:color w:val="610b38"/>
          <w:sz w:val="26"/>
        </w:rPr>
        <w:t>don’t need an internet connection or any server access.</w:t>
      </w:r>
      <w:r>
        <w:rPr>
          <w:color w:val="610b38"/>
          <w:sz w:val="26"/>
        </w:rPr>
        <w:t xml:space="preserve"> Web-based applications need an internet connection, servers, and any additional resources to run but standalone applications do not require any additional resources such as an internet connection, server, etc.</w:t>
      </w: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t>Eg: Game application which is present in your system and work without internet.</w:t>
      </w:r>
      <w:r>
        <w:rPr>
          <w:color w:val="610b38"/>
        </w:rPr>
        <w:t> </w:t>
      </w:r>
      <w:r>
        <w:rPr>
          <w:color w:val="000000"/>
        </w:rPr>
        <w:t>Desktop software, Mobile apps, Gaming Applications, Industrial control systems Medical Devices, etc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In conclusion, standalone applications are a type of software program that is designed to </w:t>
      </w:r>
      <w:r>
        <w:rPr>
          <w:b/>
          <w:bCs/>
          <w:color w:val="610b38"/>
          <w:sz w:val="26"/>
        </w:rPr>
        <w:t>run on a single computer or local machine of the user</w:t>
      </w:r>
      <w:r>
        <w:rPr>
          <w:color w:val="610b38"/>
          <w:sz w:val="26"/>
        </w:rPr>
        <w:t>, without the need for a server or internet connection. This application provides a number of benefits, such as offline capabilities and greater customization.</w:t>
      </w: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1. </w:t>
      </w:r>
      <w:r>
        <w:rPr>
          <w:b/>
          <w:bCs/>
        </w:rPr>
        <w:t>To build web applications using Servlet,</w:t>
      </w:r>
      <w: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gAAB6IAAAAAAAAAAAAAAQAAAAAAAABvAAAAAQAAAAAAAABvAAAAPx0AAI8OAAAAAAAAbwAAAG8AAAAoAAAACAAAAAEAAAABAAAAMAAAABQAAAAAAAAAAAD//wAAAQAAAP//AAAB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GenericServlet(AC)</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HttpServlet(AC)</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gAAB6IAAAAAAAAAAAAAAQAAAAAAAABvAAAAAAAAAAAAAABvAAAAEBUAAJsaAAAAAAAAbwAAAG8AAAAoAAAACAAAAAEAAAABAAAAMAAAABQAAAAAAAAAAAD//wAAAQAAAP//AAAB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8"/>
          <w:szCs w:val="28"/>
        </w:rPr>
      </w:pPr>
      <w:r>
        <w:rPr>
          <w:b/>
          <w:bCs/>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AgAAB6IAAAAAAAAAAAAAAQAAAAAAAABvAAAAAAAAAAAAAABvAAAAlCYAAFggAAAAAAAAbwAAAG8AAAAoAAAACAAAAAEAAAABAAAAMAAAABQAAAAAAAAAAAD//wAAAQAAAP//AAAB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QAAAAAAAABvAAAA1CUAALQSAAAAAAAAbwAAAG8AAAAoAAAACAAAAAEAAAABAAAAMAAAABQAAAAAAAAAAAD//wAAAQAAAP//AAAB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sCUAADAeAAAAAAAAbwAAAG8AAAAoAAAACAAAAAEAAAABAAAAMAAAABQAAAAAAAAAAAD//wAAAQAAAP//AAAB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AAAAAAAAABvAAAAgCUAAFANAAAAAAAAbwAAAG8AAAAoAAAACAAAAAEAAAABAAAAMAAAABQAAAAAAAAAAAD//wAAAQAAAP//AAAB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qCEAABARAAAAAAAAbwAAAG8AAAAoAAAACAAAAAEAAAABAAAAMAAAABQAAAAAAAAAAAD//wAAAQAAAP//AAAB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sz w:val="28"/>
          <w:szCs w:val="28"/>
        </w:rPr>
        <w:t>GenericServlet</w:t>
      </w:r>
      <w:r>
        <w:rPr>
          <w:sz w:val="28"/>
          <w:szCs w:val="28"/>
        </w:rPr>
        <w:t>".</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b/>
          <w:bCs/>
          <w:sz w:val="28"/>
          <w:szCs w:val="28"/>
        </w:rPr>
        <w:t xml:space="preserve">public abstract void service(ServletRequest req, ServletResponse resp) throws </w:t>
      </w:r>
      <w:r>
        <w:rPr>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iDEAAAYPAAAAAAAAbwAAAG8AAAAoAAAACAAAAAEAAAABAAAAMAAAABQAAAAAAAAAAAD//wAAAQAAAP//AAAB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4"/>
          <w:szCs w:val="24"/>
        </w:rPr>
      </w:pPr>
      <w:r>
        <w:rPr>
          <w:sz w:val="24"/>
          <w:szCs w:val="24"/>
        </w:rPr>
        <w:t xml:space="preserve">We can build Servlet in a easier way with the help of GenericServlet, then y need </w:t>
      </w:r>
      <w:r>
        <w:rPr>
          <w:b/>
          <w:bCs/>
          <w:sz w:val="24"/>
          <w:szCs w:val="24"/>
        </w:rPr>
        <w:t>HttpServlet</w:t>
      </w:r>
      <w:r>
        <w:rPr>
          <w:sz w:val="24"/>
          <w:szCs w:val="24"/>
        </w:rPr>
        <w:t>(AC)?</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Becoz there is only one method available which is generic for any type of request,Debugging the application becomes difficult. henceforth to deal with only Httpprotocol, we have a special approach to create a servlet called "</w:t>
      </w:r>
      <w:r>
        <w:rPr>
          <w:b/>
          <w:bCs/>
          <w:sz w:val="24"/>
          <w:szCs w:val="24"/>
        </w:rPr>
        <w:t>HttpServlet</w:t>
      </w:r>
      <w:r>
        <w:rPr>
          <w:sz w:val="24"/>
          <w:szCs w:val="24"/>
        </w:rPr>
        <w: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gAAB6IAAAAAAAAAAAAAAQAAAAAAAABvAAAAAAAAAAAAAABvAAAAqCoAANwIAAAAAAAAbwAAAG8AAAAoAAAACAAAAAEAAAABAAAAMAAAABQAAAAAAAAAAAD//wAAAQAAAP//AAAB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2"/>
          <w:szCs w:val="22"/>
        </w:rPr>
      </w:pPr>
      <w:r>
        <w:rPr>
          <w:b/>
          <w:bCs/>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wAAB6IAAAAAAAAAAAAAAQAAAAAAAABvAAAAAAAAAAAAAABvAAAAGSIAAIoZAAAAAAAAbwAAAG8AAAAoAAAACAAAAAEAAAABAAAAMAAAABQAAAAAAAAAAAD//wAAAQAAAP//AAAB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AAAB6IAAAAAAAAAAAAAAQAAAAAAAABvAAAAAAAAAAAAAABvAAAAcCwAAJQXAAAAAAAAbwAAAG8AAAAoAAAACAAAAAEAAAABAAAAMAAAABQAAAAAAAAAAAD//wAAAQAAAP//AAAB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AAAB6IAAAAAAAAAAAAAAQAAAAAAAABvAAAAAAAAAAAAAABvAAAAthQAAB4LAAAAAAAAbwAAAG8AAAAoAAAACAAAAAEAAAABAAAAMAAAABQAAAAAAAAAAAD//wAAAQAAAP//AAAB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AAAB6IAAAAAAAAAAAAAAQAAAAAAAABvAAAAAAAAAAAAAABvAAAAmCsAAOANAAAAAAAAbwAAAG8AAAAoAAAACAAAAAEAAAABAAAAMAAAABQAAAAAAAAAAAD//wAAAQAAAP//AAAB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iDEAAGMNAAAAAAAAbwAAAG8AAAAoAAAACAAAAAEAAAABAAAAMAAAABQAAAAAAAAAAAD//wAAAQAAAP//AAAB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BAAAB6IAAAAAAAAAAAAAAQAAAAAAAABvAAAAAAAAAAAAAABvAAAAiDEAADUSAAAAAAAAbwAAAG8AAAAoAAAACAAAAAEAAAABAAAAMAAAABQAAAAAAAAAAAD//wAAAQAAAP//AAAB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ahwAAJ0LAAAAAAAAbwAAAG8AAAAoAAAACAAAAAEAAAABAAAAMAAAABQAAAAAAAAAAAD//wAAAQAAAP//AAAB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CRIAAJQLAAAAAAAAbwAAAG8AAAAoAAAACAAAAAEAAAABAAAAMAAAABQAAAAAAAAAAAD//wAAAQAAAP//AAAB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AAAB6IAAAAAAAAAAAAAAQAAAAAAAABvAAAAAQAAAAAAAABvAAAAMhEAAGkKAAAAAAAAbwAAAG8AAAAoAAAACAAAAAEAAAABAAAAMAAAABQAAAAAAAAAAAD//wAAAQAAAP//AAAB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610b38"/>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r>
        <w:rPr>
          <w:rFonts w:ascii="Georgia" w:hAnsi="Georgia" w:cs="Arial"/>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BAAAB6IAAAAAAAAAAAAAAQAAAAAAAABvAAAAAQAAAAAAAABvAAAAWxIAABAPAAAAAAAAbwAAAG8AAAAoAAAACAAAAAEAAAABAAAAMAAAABQAAAAAAAAAAAD//wAAAQAAAP//AAAB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BAAAB6IAAAAAAAAAAAAAAAAAAAAAAABvAAAAAAAAAAAAAABvAAAAxg0AAJARAAAAAAAAbwAAAG8AAAAoAAAACAAAAAEAAAABAAAAMAAAABQAAAAAAAAAAAD//wAAAQAAAP//AAAB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BAAAB6IAAAAAAAAAAAAAAAAAAAAAAABvAAAAAAAAAAAAAABvAAAAFBwAAEARAAAAAAAAbwAAAG8AAAAoAAAACAAAAAEAAAABAAAAMAAAABQAAAAAAAAAAAD//wAAAQAAAP//AAAB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AAAB6IAAAAAAAAAAAAAAAAAAAAAAABvAAAAAAAAAAAAAABvAAAAHRUAANURAAAAAAAAbwAAAG8AAAAoAAAACAAAAAEAAAABAAAAMAAAABQAAAAAAAAAAAD//wAAAQAAAP//AAAB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r>
        <w:rPr>
          <w:color w:val="000000"/>
          <w:sz w:val="18"/>
          <w:szCs w:val="18"/>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pPr>
      <w:r>
        <w:rPr>
          <w:rFonts w:ascii="Arial" w:hAnsi="Arial"/>
          <w:color w:val="610b38"/>
          <w:sz w:val="24"/>
        </w:rPr>
        <w:t>A design pattern is </w:t>
      </w:r>
      <w:r>
        <w:rPr>
          <w:rFonts w:ascii="Arial" w:hAnsi="Arial"/>
          <w:b/>
          <w:color w:val="040c28"/>
          <w:sz w:val="24"/>
        </w:rPr>
        <w:t>a general repeatable solution to a commonly occurring problem in software design</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Factory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Iterator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Template Pa</w:t>
        <w:tab/>
        <w:t>Strategyttern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b/>
          <w:bCs/>
          <w:color w:val="000000"/>
        </w:rPr>
        <w:t>Singleton Pattern:</w:t>
        <w:br w:type="textWrapping"/>
      </w:r>
      <w:r>
        <w:rPr>
          <w:rFonts w:ascii="Segoe UI" w:hAnsi="Segoe UI"/>
          <w:color w:val="333333"/>
          <w:sz w:val="24"/>
        </w:rPr>
        <w:t>Singleton Pattern says that just</w:t>
      </w:r>
      <w:r>
        <w:rPr>
          <w:rFonts w:ascii="Segoe UI" w:hAnsi="Segoe UI"/>
          <w:b/>
          <w:color w:val="333333"/>
          <w:sz w:val="24"/>
        </w:rPr>
        <w:t>"define a class that has only one instance and provides a global point of access to it".</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0xAAAHIGAAAAAAAAbwAAAG8AAAAoAAAACAAAAAEAAAABAAAAMAAAABQAAAAAAAAAAAD//wAAAQAAAP//AAAB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pwwAAG8IAAAAAAAAbwAAAG8AAAAoAAAACAAAAAEAAAABAAAAMAAAABQAAAAAAAAAAAD//wAAAQAAAP//AAAB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dA4AAOkIAAAAAAAAbwAAAG8AAAAoAAAACAAAAAEAAAABAAAAMAAAABQAAAAAAAAAAAD//wAAAQAAAP//AAAB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BQAAB6IAAAAAAAAAAAAAAQAAAAAAAABvAAAAAAAAAAAAAABvAAAA1hQAAJoIAAAAAAAAbwAAAG8AAAAoAAAACAAAAAEAAAABAAAAMAAAABQAAAAAAAAAAAD//wAAAQAAAP//AAAB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BQAAB6IAAAAAAAAAAAAAAQAAAAAAAABvAAAAAQAAAAAAAABvAAAAmiwAAKgFAAAAAAAAbwAAAG8AAAAoAAAACAAAAAEAAAABAAAAMAAAABQAAAAAAAAAAAD//wAAAQAAAP//AAAB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BQAAB6IAAAAAAAAAAAAAAQAAAAAAAABvAAAAAAAAAAAAAABvAAAAGRsAAKsFAAAAAAAAbwAAAG8AAAAoAAAACAAAAAEAAAABAAAAMAAAABQAAAAAAAAAAAD//wAAAQAAAP//AAAB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BQAAB6IAAAAAAAAAAAAAAQAAAAAAAABvAAAAAAAAAAAAAABvAAAAmRYAADEDAAAAAAAAbwAAAG8AAAAoAAAACAAAAAEAAAABAAAAMAAAABQAAAAAAAAAAAD//wAAAQAAAP//AAAB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XxUAABoHAAAAAAAAbwAAAG8AAAAoAAAACAAAAAEAAAABAAAAMAAAABQAAAAAAAAAAAD//wAAAQAAAP//AAAB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LxoAAN4GAAAAAAAAbwAAAG8AAAAoAAAACAAAAAEAAAABAAAAMAAAABQAAAAAAAAAAAD//wAAAQAAAP//AAAB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r>
        <w:rPr>
          <w:rFonts w:cs="Arial"/>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Segoe UI" w:hAnsi="Segoe UI"/>
          <w:color w:val="333333"/>
          <w:sz w:val="24"/>
        </w:rPr>
        <w:t>A Factory Pattern or Factory Method Pattern says that just </w:t>
      </w:r>
      <w:r>
        <w:rPr>
          <w:rFonts w:ascii="Segoe UI" w:hAnsi="Segoe UI"/>
          <w:b/>
          <w:color w:val="333333"/>
          <w:sz w:val="24"/>
        </w:rPr>
        <w:t>define an interface or abstract class for creating an object but let the subclasses decide which class to instantiate.</w:t>
      </w:r>
      <w:r>
        <w:rPr>
          <w:rFonts w:ascii="Segoe UI" w:hAnsi="Segoe UI"/>
          <w:color w:val="333333"/>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rPr>
        <w:t>.</w:t>
      </w: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rFonts w:ascii="Segoe UI" w:hAnsi="Segoe UI"/>
          <w:color w:val="333333"/>
          <w:sz w:val="24"/>
        </w:rPr>
        <w:t>The Factory Method Pattern is also known as </w:t>
      </w:r>
      <w:r>
        <w:rPr>
          <w:rFonts w:ascii="Segoe UI" w:hAnsi="Segoe UI"/>
          <w:b/>
          <w:color w:val="333333"/>
          <w:sz w:val="24"/>
        </w:rPr>
        <w:t>Virtual Constructor.</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RUAAE8TAAAAAAAAbwAAAG8AAAAoAAAACAAAAAEAAAABAAAAMAAAABQAAAAAAAAAAAD//wAAAQAAAP//AAAB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CBEAAHUTAAAAAAAAbwAAAG8AAAAoAAAACAAAAAEAAAABAAAAMAAAABQAAAAAAAAAAAD//wAAAQAAAP//AAAB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BQAAB6IAAAAAAAAAAAAAAQAAAAAAAABvAAAAAQAAAAAAAABvAAAAtBQAAD8MAAAAAAAAbwAAAG8AAAAoAAAACAAAAAEAAAABAAAAMAAAABQAAAAAAAAAAAD//wAAAQAAAP//AAAB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AAAAAAAAABvAAAAAQAAAAAAAABvAAAAyBcAAFIEAAAAAAAAbwAAAG8AAAAoAAAACAAAAAEAAAABAAAAMAAAABQAAAAAAAAAAAD//wAAAQAAAP//AAAB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QAAAAAAAABvAAAAAQAAAAAAAABvAAAAZRMAAGsGAAAAAAAAbwAAAG8AAAAoAAAACAAAAAEAAAABAAAAMAAAABQAAAAAAAAAAAD//wAAAQAAAP//AAAB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hkAAMsGAAAAAAAAbwAAAG8AAAAoAAAACAAAAAEAAAABAAAAMAAAABQAAAAAAAAAAAD//wAAAQAAAP//AAAB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xcAAE0GAAAAAAAAbwAAAG8AAAAoAAAACAAAAAEAAAABAAAAMAAAABQAAAAAAAAAAAD//wAAAQAAAP//AAAB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nhkAAP0RAAAAAAAAbwAAAG8AAAAoAAAACAAAAAEAAAABAAAAMAAAABQAAAAAAAAAAAD//wAAAQAAAP//AAAB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2RgAAKsHAAAAAAAAbwAAAG8AAAAoAAAACAAAAAEAAAABAAAAMAAAABQAAAAAAAAAAAD//wAAAQAAAP//AAAB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Iterator Pattern is used </w:t>
      </w:r>
      <w:r>
        <w:rPr>
          <w:rFonts w:eastAsia="Times New Roman"/>
          <w:b/>
          <w:color w:val="333333"/>
        </w:rPr>
        <w:t>"to access the elements of an aggregate object sequentially without exposing its underlying implementation".</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The Iterator pattern is also known as </w:t>
      </w:r>
      <w:r>
        <w:rPr>
          <w:rFonts w:eastAsia="Times New Roman"/>
          <w:b/>
          <w:color w:val="333333"/>
        </w:rPr>
        <w:t>Cursor.</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rPr>
      </w:pPr>
      <w:r>
        <w:rPr>
          <w:rFonts w:eastAsia="Times New Roman"/>
          <w:color w:val="333333"/>
        </w:rPr>
        <w:t>In collection framework, we are now using Iterator that is preferred over Enumeration.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QAAB6IAAAAAAAAAAAAAAAAAAAAAAABvAAAAAAAAAAAAAABvAAAAMAwAADAGAAAAAAAAbwAAAG8AAAAoAAAACAAAAAEAAAABAAAAMAAAABQAAAAAAAAAAAD//wAAAQAAAP//AAAB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QAAB6IAAAAAAAAAAAAAAQAAAAAAAABvAAAAAAAAAAAAAABvAAAAPx0AAGwIAAAAAAAAbwAAAG8AAAAoAAAACAAAAAEAAAABAAAAMAAAABQAAAAAAAAAAAD//wAAAQAAAP//AAAB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HxgAABIJAAAAAAAAbwAAAG8AAAAoAAAACAAAAAEAAAABAAAAMAAAABQAAAAAAAAAAAD//wAAAQAAAP//AAAB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xBYAAGgKAAAAAAAAbwAAAG8AAAAoAAAACAAAAAEAAAABAAAAMAAAABQAAAAAAAAAAAD//wAAAQAAAP//AAAB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8A8AAJEJAAAAAAAAbwAAAG8AAAAoAAAACAAAAAEAAAABAAAAMAAAABQAAAAAAAAAAAD//wAAAQAAAP//AAAB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EhIAANkGAAAAAAAAbwAAAG8AAAAoAAAACAAAAAEAAAABAAAAMAAAABQAAAAAAAAAAAD//wAAAQAAAP//AAAB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AAAAAAAAABvAAAA5w8AAHsEAAAAAAAAbwAAAG8AAAAoAAAACAAAAAEAAAABAAAAMAAAABQAAAAAAAAAAAD//wAAAQAAAP//AAAB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PRgAAJYJAAAAAAAAbwAAAG8AAAAoAAAACAAAAAEAAAABAAAAMAAAABQAAAAAAAAAAAD//wAAAQAAAP//AAAB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SBcAAAoKAAAAAAAAbwAAAG8AAAAoAAAACAAAAAEAAAABAAAAMAAAABQAAAAAAAAAAAD//wAAAQAAAP//AAAB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8hgAAPMHAAAAAAAAbwAAAG8AAAAoAAAACAAAAAEAAAABAAAAMAAAABQAAAAAAAAAAAD//wAAAQAAAP//AAAB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rhQAAPUHAAAAAAAAbwAAAG8AAAAoAAAACAAAAAEAAAABAAAAMAAAABQAAAAAAAAAAAD//wAAAQAAAP//AAAB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22" w:history="1">
        <w:r>
          <w:rPr>
            <w:rStyle w:val="char1"/>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7BQAAB6IAAAAAAAAAAAAAAQAAAAAAAABvAAAAAQAAAAAAAABvAAAAiDEAAJQMAAAAAAAAbwAAAG8AAAAoAAAACAAAAAEAAAABAAAAMAAAABQAAAAAAAAAAAD//wAAAQAAAP//AAAB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BQAAB6IAAAAAAAAAAAAAAQAAAAAAAABvAAAAAAAAAAAAAABvAAAAiDEAAPEQAAAAAAAAbwAAAG8AAAAoAAAACAAAAAEAAAABAAAAMAAAABQAAAAAAAAAAAD//wAAAQAAAP//AAAB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40c28"/>
          <w:sz w:val="24"/>
          <w:szCs w:val="24"/>
        </w:rPr>
      </w:pPr>
      <w:r>
        <w:rPr>
          <w:rFonts w:ascii="Courier New" w:hAnsi="Courier New" w:eastAsia="Courier New" w:cs="Courier New"/>
          <w:b/>
          <w:bCs/>
          <w:color w:val="040c28"/>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BQAAB6IAAAAAAAAAAAAAAQAAAAAAAABvAAAAAAAAAAAAAABvAAAAUCsAALQGAAAAAAAAbwAAAG8AAAAoAAAACAAAAAEAAAABAAAAMAAAABQAAAAAAAAAAAD//wAAAQAAAP//AAAB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40c28"/>
        </w:rPr>
        <w:t>@EnableWebSecurity</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0" t="0" r="0" b="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BQAAB6IAAAAAAAAAAAAAAQAAAAAAAABvAAAAAAAAAAAAAABvAAAAgiUAAPAWAAAAAAAAbwAAAG8AAAAoAAAACAAAAAEAAAABAAAAMAAAABQAAAAAAAAAAAD//wAAAQAAAP//AAABAA=="/>
                        </a:ext>
                      </a:extLst>
                    </pic:cNvPicPr>
                  </pic:nvPicPr>
                  <pic:blipFill>
                    <a:blip r:embed="rId126"/>
                    <a:stretch>
                      <a:fillRect/>
                    </a:stretch>
                  </pic:blipFill>
                  <pic:spPr>
                    <a:xfrm>
                      <a:off x="0" y="0"/>
                      <a:ext cx="6097270" cy="37287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8"/>
          <w:szCs w:val="28"/>
          <w:u w:color="auto" w:val="single"/>
        </w:rPr>
      </w:pPr>
      <w:r>
        <w:rPr>
          <w:rFonts w:ascii="Courier New" w:hAnsi="Courier New" w:eastAsia="Courier New" w:cs="Courier New"/>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QAAB6IAAAAAAAAAAAAAAQAAAAAAAABvAAAAAAAAAAAAAABvAAAAcyMAAHoTAAAAAAAAbwAAAG8AAAAoAAAACAAAAAEAAAABAAAAMAAAABQAAAAAAAAAAAD//wAAAQAAAP//AAAB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color w:val="000000"/>
        </w:rPr>
        <w:t>Client website share the required data in scope with clientId, redirect</w:t>
      </w:r>
      <w:r>
        <w:rPr>
          <w:rFonts w:eastAsia="Times New Roman"/>
          <w:color w:val="610b38"/>
        </w:rPr>
        <w:t>_</w:t>
      </w:r>
      <w:r>
        <w:rPr>
          <w:rFonts w:eastAsia="Times New Roman"/>
          <w:color w:val="000000"/>
        </w:rPr>
        <w:t>uri</w:t>
      </w:r>
      <w:r>
        <w:rPr>
          <w:rFonts w:eastAsia="Times New Roman"/>
        </w:rPr>
        <w:t xml:space="preserve">, </w:t>
      </w:r>
      <w:r>
        <w:rPr>
          <w:rFonts w:eastAsia="Times New Roman"/>
          <w:color w:val="000000"/>
        </w:rPr>
        <w:t>state</w:t>
      </w:r>
      <w:r>
        <w:rPr>
          <w:rFonts w:eastAsia="Times New Roman"/>
        </w:rPr>
        <w:t>,..etc</w:t>
      </w:r>
      <w:r>
        <w:rPr>
          <w:rFonts w:eastAsia="Times New Roman"/>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610b38"/>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BQAAB6IAAAAAAAAAAAAAAQAAAAAAAABvAAAAAAAAAAAAAABvAAAAiDEAABIjAAAAAAAAbwAAAG8AAAAoAAAACAAAAAEAAAABAAAAMAAAABQAAAAAAAAAAAD//wAAAQAAAP//AAAB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QAAB6IAAAAAAAAAAAAAAQAAAAAAAABvAAAAAAAAAAAAAABvAAAAiDEAAFggAAAAAAAAbwAAAG8AAAAoAAAACAAAAAEAAAABAAAAMAAAABQAAAAAAAAAAAD//wAAAQAAAP//AAAB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333333"/>
          <w:sz w:val="24"/>
          <w:szCs w:val="24"/>
        </w:rPr>
      </w:pPr>
      <w:r>
        <w:rPr>
          <w:rFonts w:cs="Arial"/>
          <w:b/>
          <w:bCs/>
          <w:color w:val="333333"/>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AAAAAAAAABvAAAAAQAAAAAAAABvAAAATRAAANwHAAAAAAAAbwAAAG8AAAAoAAAACAAAAAEAAAABAAAAMAAAABQAAAAAAAAAAAD//wAAAQAAAP//AAAB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QAAAAAAAABvAAAAAAAAAAAAAABvAAAAWiEAAF8IAAAAAAAAbwAAAG8AAAAoAAAACAAAAAEAAAABAAAAMAAAABQAAAAAAAAAAAD//wAAAQAAAP//AAAB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ARsAAN8EAAAAAAAAbwAAAG8AAAAoAAAACAAAAAEAAAABAAAAMAAAABQAAAAAAAAAAAD//wAAAQAAAP//AAAB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BQAAB6IAAAAAAAAAAAAAAQAAAAAAAABvAAAAAAAAAAAAAABvAAAAFRsAAMUDAAAAAAAAbwAAAG8AAAAoAAAACAAAAAEAAAABAAAAMAAAABQAAAAAAAAAAAD//wAAAQAAAP//AAAB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MAAAABQAAAAAAAAAAAD//wAAAQAAAP//AAAB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YhsAAIQMAAAAAAAAbwAAAG8AAAAoAAAACAAAAAEAAAABAAAAMAAAABQAAAAAAAAAAAD//wAAAQAAAP//AAAB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ECkAAHQEAAAAAAAAbwAAAG8AAAAoAAAACAAAAAEAAAABAAAAMAAAABQAAAAAAAAAAAD//wAAAQAAAP//AAAB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sz w:val="24"/>
          <w:szCs w:val="24"/>
        </w:rPr>
        <w:t xml:space="preserve">T </w:t>
      </w:r>
      <w:r>
        <w:rPr>
          <w:rFonts w:ascii="Courier New" w:hAnsi="Courier New" w:eastAsia="Courier New" w:cs="Courier New"/>
          <w:b/>
          <w:bCs/>
          <w:color w:val="040c28"/>
          <w:sz w:val="24"/>
          <w:szCs w:val="24"/>
        </w:rPr>
        <w:t>extends</w:t>
      </w:r>
      <w:r>
        <w:rPr>
          <w:rFonts w:ascii="Courier New" w:hAnsi="Courier New" w:eastAsia="Courier New" w:cs="Courier New"/>
          <w:sz w:val="24"/>
          <w:szCs w:val="24"/>
        </w:rPr>
        <w:t xml:space="preserve"> Comparable: </w:t>
      </w:r>
      <w:r>
        <w:rPr>
          <w:color w:val="000000"/>
        </w:rPr>
        <w:t>It means that T should be the child of comparable(means T should inherit comparable interface whether it extend or implement).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610b38"/>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610b38"/>
          <w:sz w:val="26"/>
        </w:rPr>
        <w:t>init()</w:t>
      </w:r>
      <w:r>
        <w:rPr>
          <w:color w:val="610b38"/>
          <w:sz w:val="26"/>
        </w:rPr>
        <w:t> method and the </w:t>
      </w:r>
      <w:r>
        <w:rPr>
          <w:b/>
          <w:color w:val="610b38"/>
          <w:sz w:val="26"/>
        </w:rPr>
        <w:t>destroy()</w:t>
      </w:r>
      <w:r>
        <w:rPr>
          <w:color w:val="610b38"/>
          <w:sz w:val="26"/>
        </w:rPr>
        <w:t> method.</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gAAB6IAAAAAAAAAAAAAAQAAAAAAAABvAAAAAAAAAAAAAABvAAAASRwAAAYJAAAAAAAAbwAAAG8AAAAoAAAACAAAAAEAAAABAAAAMAAAABQAAAAAAAAAAAD//wAAAQAAAP//AAAB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gAAB6IAAAAAAAAAAAAAAQAAAAAAAACCAAAAAQAAAAAAAACCAAAAiDEAAKYGAAAAAAAAggAAAIIAAAAoAAAACAAAAAEAAAABAAAAMAAAABQAAAAAAAAAAAD//wAAAQAAAP//AAAB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AAAAAAAAACCAAAAiDEAAIwDAAAAAAAAggAAAIIAAAAoAAAACAAAAAEAAAABAAAAMAAAABQAAAAAAAAAAAD//wAAAQAAAP//AAAB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AQOAAAAAAAAggAAAIIAAAAoAAAACAAAAAEAAAABAAAAMAAAABQAAAAAAAAAAAD//wAAAQAAAP//AAAB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BgAAB6IAAAAAAAAAAAAAAQAAAAAAAACCAAAAAAAAAAAAAACCAAAAiDEAAA4RAAAAAAAAggAAAIIAAAAoAAAACAAAAAEAAAABAAAAMAAAABQAAAAAAAAAAAD//wAAAQAAAP//AAAB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gAAB6IAAAAAAAAAAAAAAQAAAAAAAACCAAAAAAAAAAAAAACCAAAAiDEAAJ4IAAAAAAAAggAAAIIAAAAoAAAACAAAAAEAAAABAAAAMAAAABQAAAAAAAAAAAD//wAAAQAAAP//AAAB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gAAB6IAAAAAAAAAAAAAAQAAAAAAAACCAAAAAQAAAAAAAACCAAAAiDEAAG8TAAAAAAAAggAAAIIAAAAoAAAACAAAAAEAAAABAAAAMAAAABQAAAAAAAAAAAD//wAAAQAAAP//AAAB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QAAAAAAAACCAAAAAAAAAAAAAACCAAAAiDEAAE8NAAAAAAAAggAAAIIAAAAoAAAACAAAAAEAAAABAAAAMAAAABQAAAAAAAAAAAD//wAAAQAAAP//AAAB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gAAB6IAAAAAAAAAAAAAAQAAAAAAAACCAAAAAAAAAAAAAACCAAAAVCcAAAQXAAAAAAAAggAAAIIAAAAoAAAACAAAAAEAAAABAAAAMAAAABQAAAAAAAAAAAD//wAAAQAAAP//AAAB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r>
        <w:rPr>
          <w:rFonts w:ascii="Consolas" w:hAnsi="Consolas"/>
          <w:sz w:val="23"/>
        </w:rPr>
        <w:t>SELECT</w:t>
      </w:r>
      <w:r>
        <w:rPr>
          <w:rFonts w:ascii="Consolas" w:hAnsi="Consolas"/>
          <w:color w:val="000000"/>
          <w:sz w:val="23"/>
        </w:rPr>
        <w:t> CustomerName, City, Country </w:t>
      </w:r>
      <w:r>
        <w:rPr>
          <w:rFonts w:ascii="Consolas" w:hAnsi="Consolas"/>
          <w:sz w:val="23"/>
        </w:rPr>
        <w:t>FROM</w:t>
      </w:r>
      <w:r>
        <w:rPr>
          <w:rFonts w:ascii="Consolas" w:hAnsi="Consolas"/>
          <w:color w:val="000000"/>
          <w:sz w:val="23"/>
        </w:rPr>
        <w:t> Customers;</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ORDER</w:t>
      </w:r>
      <w:r>
        <w:rPr>
          <w:rFonts w:ascii="Consolas" w:hAnsi="Consolas"/>
          <w:b/>
          <w:bCs/>
          <w:color w:val="000000"/>
          <w:sz w:val="23"/>
        </w:rPr>
        <w:t> </w:t>
      </w:r>
      <w:r>
        <w:rPr>
          <w:rFonts w:ascii="Consolas" w:hAnsi="Consolas"/>
          <w:b/>
          <w:bCs/>
          <w:sz w:val="23"/>
        </w:rPr>
        <w:t>BY</w:t>
      </w:r>
      <w:r>
        <w:rPr>
          <w:rFonts w:ascii="Consolas" w:hAnsi="Consolas"/>
          <w:b/>
          <w:bCs/>
          <w:color w:val="000000"/>
          <w:sz w:val="23"/>
        </w:rPr>
        <w:t> </w:t>
      </w:r>
      <w:r>
        <w:rPr>
          <w:rFonts w:ascii="Consolas" w:hAnsi="Consolas"/>
          <w:b/>
          <w:bCs/>
          <w:i/>
          <w:color w:val="000000"/>
          <w:sz w:val="23"/>
        </w:rPr>
        <w:t>column1, column2, ... </w:t>
      </w:r>
      <w:r>
        <w:rPr>
          <w:rFonts w:ascii="Consolas" w:hAnsi="Consolas"/>
          <w:b/>
          <w:bCs/>
          <w:sz w:val="23"/>
        </w:rPr>
        <w:t>ASC</w:t>
      </w:r>
      <w:r>
        <w:rPr>
          <w:rFonts w:ascii="Consolas" w:hAnsi="Consolas"/>
          <w:b/>
          <w:bCs/>
          <w:color w:val="000000"/>
          <w:sz w:val="23"/>
        </w:rPr>
        <w:t>|</w:t>
      </w:r>
      <w:r>
        <w:rPr>
          <w:rFonts w:ascii="Consolas" w:hAnsi="Consolas"/>
          <w:b/>
          <w:bCs/>
          <w:sz w:val="23"/>
        </w:rPr>
        <w:t>DESC</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 </w:t>
      </w:r>
      <w:r>
        <w:rPr>
          <w:rFonts w:ascii="Consolas" w:hAnsi="Consolas"/>
          <w:sz w:val="23"/>
        </w:rPr>
        <w:t>DESC</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INSERT</w:t>
      </w:r>
      <w:r>
        <w:rPr>
          <w:rFonts w:ascii="Consolas" w:hAnsi="Consolas"/>
          <w:b/>
          <w:bCs/>
          <w:color w:val="000000"/>
          <w:sz w:val="23"/>
        </w:rPr>
        <w:t> </w:t>
      </w:r>
      <w:r>
        <w:rPr>
          <w:rFonts w:ascii="Consolas" w:hAnsi="Consolas"/>
          <w:b/>
          <w:bCs/>
          <w:sz w:val="23"/>
        </w:rPr>
        <w:t>INTO</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xml:space="preserve">, ...) </w:t>
      </w:r>
      <w:r>
        <w:rPr>
          <w:rFonts w:ascii="Consolas" w:hAnsi="Consolas"/>
          <w:b/>
          <w:bCs/>
          <w:sz w:val="23"/>
        </w:rPr>
        <w:t>VALUES</w:t>
      </w:r>
      <w:r>
        <w:rPr>
          <w:rFonts w:ascii="Consolas" w:hAnsi="Consolas"/>
          <w:b/>
          <w:bCs/>
          <w:color w:val="000000"/>
          <w:sz w:val="23"/>
        </w:rPr>
        <w:t>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INSERT</w:t>
      </w:r>
      <w:r>
        <w:rPr>
          <w:rFonts w:ascii="Consolas" w:hAnsi="Consolas"/>
          <w:color w:val="000000"/>
          <w:sz w:val="23"/>
        </w:rPr>
        <w:t> </w:t>
      </w:r>
      <w:r>
        <w:rPr>
          <w:rFonts w:ascii="Consolas" w:hAnsi="Consolas"/>
          <w:sz w:val="23"/>
        </w:rPr>
        <w:t>INTO</w:t>
      </w:r>
      <w:r>
        <w:rPr>
          <w:rFonts w:ascii="Consolas" w:hAnsi="Consolas"/>
          <w:color w:val="000000"/>
          <w:sz w:val="23"/>
        </w:rPr>
        <w:t xml:space="preserve"> Customers (CustomerName, ContactName, Address, City, PostalCode, Country) </w:t>
      </w:r>
      <w:r>
        <w:rPr>
          <w:rFonts w:ascii="Consolas" w:hAnsi="Consolas"/>
          <w:sz w:val="23"/>
        </w:rPr>
        <w:t>VALUES</w:t>
      </w:r>
      <w:r>
        <w:rPr>
          <w:rFonts w:ascii="Consolas" w:hAnsi="Consolas"/>
          <w:color w:val="000000"/>
          <w:sz w:val="23"/>
        </w:rPr>
        <w:t> (</w:t>
      </w:r>
      <w:r>
        <w:rPr>
          <w:rFonts w:ascii="Consolas" w:hAnsi="Consolas"/>
          <w:sz w:val="23"/>
        </w:rPr>
        <w:t>'Cardinal'</w:t>
      </w:r>
      <w:r>
        <w:rPr>
          <w:rFonts w:ascii="Consolas" w:hAnsi="Consolas"/>
          <w:color w:val="000000"/>
          <w:sz w:val="23"/>
        </w:rPr>
        <w:t>, </w:t>
      </w:r>
      <w:r>
        <w:rPr>
          <w:rFonts w:ascii="Consolas" w:hAnsi="Consolas"/>
          <w:sz w:val="23"/>
        </w:rPr>
        <w:t>'Tom B. Erichsen'</w:t>
      </w:r>
      <w:r>
        <w:rPr>
          <w:rFonts w:ascii="Consolas" w:hAnsi="Consolas"/>
          <w:color w:val="000000"/>
          <w:sz w:val="23"/>
        </w:rPr>
        <w:t>, </w:t>
      </w:r>
      <w:r>
        <w:rPr>
          <w:rFonts w:ascii="Consolas" w:hAnsi="Consolas"/>
          <w:sz w:val="23"/>
        </w:rPr>
        <w:t>'Skagen 21'</w:t>
      </w:r>
      <w:r>
        <w:rPr>
          <w:rFonts w:ascii="Consolas" w:hAnsi="Consolas"/>
          <w:color w:val="000000"/>
          <w:sz w:val="23"/>
        </w:rPr>
        <w:t>, </w:t>
      </w:r>
      <w:r>
        <w:rPr>
          <w:rFonts w:ascii="Consolas" w:hAnsi="Consolas"/>
          <w:sz w:val="23"/>
        </w:rPr>
        <w:t>'Stavanger'</w:t>
      </w:r>
      <w:r>
        <w:rPr>
          <w:rFonts w:ascii="Consolas" w:hAnsi="Consolas"/>
          <w:color w:val="000000"/>
          <w:sz w:val="23"/>
        </w:rPr>
        <w:t>, </w:t>
      </w:r>
      <w:r>
        <w:rPr>
          <w:rFonts w:ascii="Consolas" w:hAnsi="Consolas"/>
          <w:sz w:val="23"/>
        </w:rPr>
        <w:t>'4006'</w:t>
      </w:r>
      <w:r>
        <w:rPr>
          <w:rFonts w:ascii="Consolas" w:hAnsi="Consolas"/>
          <w:color w:val="000000"/>
          <w:sz w:val="23"/>
        </w:rPr>
        <w:t>, </w:t>
      </w:r>
      <w:r>
        <w:rPr>
          <w:rFonts w:ascii="Consolas" w:hAnsi="Consolas"/>
          <w:sz w:val="23"/>
        </w:rPr>
        <w:t>'Norway'</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UPDATE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SET</w:t>
      </w:r>
      <w:r>
        <w:rPr>
          <w:rFonts w:ascii="Consolas" w:hAnsi="Consolas"/>
          <w:b/>
          <w:bCs/>
          <w:color w:val="000000"/>
          <w:sz w:val="23"/>
        </w:rPr>
        <w: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xml:space="preserve">, ... </w:t>
      </w:r>
      <w:r>
        <w:rPr>
          <w:rFonts w:ascii="Consolas" w:hAnsi="Consolas"/>
          <w:b/>
          <w:bCs/>
          <w:sz w:val="23"/>
        </w:rPr>
        <w:t>WHERE</w:t>
      </w:r>
      <w:r>
        <w:rPr>
          <w:rFonts w:ascii="Consolas" w:hAnsi="Consolas"/>
          <w:b/>
          <w:bCs/>
          <w:color w:val="000000"/>
          <w:sz w:val="23"/>
        </w:rPr>
        <w:t> </w:t>
      </w:r>
      <w:r>
        <w:rPr>
          <w:rFonts w:ascii="Consolas" w:hAnsi="Consolas"/>
          <w:b/>
          <w:bCs/>
          <w:i/>
          <w:color w:val="000000"/>
          <w:sz w:val="23"/>
        </w:rPr>
        <w:t>condition</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UPDATE</w:t>
      </w:r>
      <w:r>
        <w:rPr>
          <w:rFonts w:ascii="Consolas" w:hAnsi="Consolas"/>
          <w:color w:val="000000"/>
          <w:sz w:val="23"/>
        </w:rPr>
        <w:t xml:space="preserve"> Customers </w:t>
      </w:r>
      <w:r>
        <w:rPr>
          <w:rFonts w:ascii="Consolas" w:hAnsi="Consolas"/>
          <w:sz w:val="23"/>
        </w:rPr>
        <w:t>SET</w:t>
      </w:r>
      <w:r>
        <w:rPr>
          <w:rFonts w:ascii="Consolas" w:hAnsi="Consolas"/>
          <w:color w:val="000000"/>
          <w:sz w:val="23"/>
        </w:rPr>
        <w:t> ContactName = </w:t>
      </w:r>
      <w:r>
        <w:rPr>
          <w:rFonts w:ascii="Consolas" w:hAnsi="Consolas"/>
          <w:sz w:val="23"/>
        </w:rPr>
        <w:t>'Alfred Schmidt'</w:t>
      </w:r>
      <w:r>
        <w:rPr>
          <w:rFonts w:ascii="Consolas" w:hAnsi="Consolas"/>
          <w:color w:val="000000"/>
          <w:sz w:val="23"/>
        </w:rPr>
        <w:t>, City = </w:t>
      </w:r>
      <w:r>
        <w:rPr>
          <w:rFonts w:ascii="Consolas" w:hAnsi="Consolas"/>
          <w:sz w:val="23"/>
        </w:rPr>
        <w:t>'Frankfurt' WHERE</w:t>
      </w:r>
      <w:r>
        <w:rPr>
          <w:rFonts w:ascii="Consolas" w:hAnsi="Consolas"/>
          <w:color w:val="000000"/>
          <w:sz w:val="23"/>
        </w:rPr>
        <w:t> CustomerID = </w:t>
      </w:r>
      <w:r>
        <w:rPr>
          <w:rFonts w:ascii="Consolas" w:hAnsi="Consolas"/>
          <w:color w:val="ff0000"/>
          <w:sz w:val="23"/>
        </w:rPr>
        <w:t>1</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DROP</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ADD</w:t>
      </w:r>
      <w:r>
        <w:rPr>
          <w:rFonts w:ascii="Consolas" w:hAnsi="Consolas"/>
          <w:b/>
          <w:bCs/>
          <w:color w:val="000000"/>
          <w:sz w:val="23"/>
        </w:rPr>
        <w:t> </w:t>
      </w:r>
      <w:r>
        <w:rPr>
          <w:rFonts w:ascii="Consolas" w:hAnsi="Consolas"/>
          <w:b/>
          <w:bCs/>
          <w:i/>
          <w:color w:val="000000"/>
          <w:sz w:val="23"/>
        </w:rPr>
        <w:t>column_name datatype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DROP</w:t>
      </w:r>
      <w:r>
        <w:rPr>
          <w:rFonts w:ascii="Consolas" w:hAnsi="Consolas"/>
          <w:b/>
          <w:bCs/>
          <w:color w:val="000000"/>
          <w:sz w:val="23"/>
        </w:rPr>
        <w:t> </w:t>
      </w:r>
      <w:r>
        <w:rPr>
          <w:rFonts w:ascii="Consolas" w:hAnsi="Consolas"/>
          <w:b/>
          <w:bCs/>
          <w:sz w:val="23"/>
        </w:rPr>
        <w:t>COLUMN</w:t>
      </w:r>
      <w:r>
        <w:rPr>
          <w:rFonts w:ascii="Consolas" w:hAnsi="Consolas"/>
          <w:b/>
          <w:bCs/>
          <w:color w:val="000000"/>
          <w:sz w:val="23"/>
        </w:rPr>
        <w:t> </w:t>
      </w:r>
      <w:r>
        <w:rPr>
          <w:rFonts w:ascii="Consolas" w:hAnsi="Consolas"/>
          <w:b/>
          <w:bCs/>
          <w:i/>
          <w:color w:val="000000"/>
          <w:sz w:val="23"/>
        </w:rPr>
        <w:t>column_name</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BgAAB6IAAAAAAAAAAAAAAAAAAAAAAACCAAAAAAAAAAAAAACCAAAATg4AACoKAAAAAAAAggAAAIIAAAAoAAAACAAAAAEAAAABAAAAMAAAABQAAAAAAAAAAAD//wAAAQAAAP//AAAB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nCoAAMQXAAAAAAAAggAAAIIAAAAoAAAACAAAAAEAAAABAAAAMAAAABQAAAAAAAAAAAD//wAAAQAAAP//AAAB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40c28"/>
          <w:sz w:val="24"/>
          <w:szCs w:val="24"/>
        </w:rPr>
        <w:t>threadLocal</w:t>
      </w:r>
      <w:r>
        <w:rPr>
          <w:rFonts w:eastAsia="Times New Roman"/>
          <w:sz w:val="24"/>
          <w:szCs w:val="24"/>
        </w:rPr>
        <w:t>.get() before setting its value then internally jvm will call initialValue() method to set initial value only once.</w:t>
      </w:r>
      <w:r>
        <w:rPr>
          <w:rFonts w:eastAsia="Times New Roman"/>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QAAAAAAAACCAAAAAAAAAAAAAACCAAAAbhgAAPcOAAAAAAAAggAAAIIAAAAoAAAACAAAAAEAAAABAAAAMAAAABQAAAAAAAAAAAD//wAAAQAAAP//AAAB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AAAAAAAAACCAAAAAAAAAAAAAACCAAAAEBgAAM4OAAAAAAAAggAAAIIAAAAoAAAACAAAAAEAAAABAAAAMAAAABQAAAAAAAAAAAD//wAAAQAAAP//AAAB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gAAB6IAAAAAAAAAAAAAAAAAAAAAAACCAAAAAAAAAAAAAACCAAAAhA8AACQGAAAAAAAAggAAAIIAAAAoAAAACAAAAAEAAAABAAAAMAAAABQAAAAAAAAAAAD//wAAAQAAAP//AAAB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610b38"/>
          <w:sz w:val="32"/>
          <w:szCs w:val="32"/>
        </w:rPr>
      </w:pPr>
      <w:r>
        <w:rPr>
          <w:rFonts w:ascii="Times New Roman" w:hAnsi="Times New Roman" w:eastAsia="Times New Roman" w:cs="Times New Roman"/>
          <w:color w:val="610b38"/>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gAAB6IAAAAAAAAAAAAAAQAAAAAAAACCAAAAAAAAAAAAAACCAAAAGhwAAHsRAAAAAAAAggAAAIIAAAAoAAAACAAAAAEAAAABAAAAMAAAABQAAAAAAAAAAAD//wAAAQAAAP//AAAB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QAAAAAAAACCAAAAAAAAAAAAAACCAAAAVB8AAJ8MAAAAAAAAggAAAIIAAAAoAAAACAAAAAEAAAABAAAAMAAAABQAAAAAAAAAAAD//wAAAQAAAP//AAAB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QAAAAAAAACCAAAAWigAAGkeAAAAAAAAggAAAIIAAAAoAAAACAAAAAEAAAABAAAAMAAAABQAAAAAAAAAAAD//wAAAQAAAP//AAAB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QAAAAAAAACCAAAAAAAAAAAAAACCAAAAWiMAAKAZAAAAAAAAggAAAIIAAAAoAAAACAAAAAEAAAABAAAAMAAAABQAAAAAAAAAAAD//wAAAQAAAP//AAAB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AAAAAAAAACCAAAAAAAAAAAAAACCAAAAFA8AAKcEAAAAAAAAggAAAIIAAAAoAAAACAAAAAEAAAABAAAAMAAAABQAAAAAAAAAAAD//wAAAQAAAP//AAAB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BgAAB6IAAAAAAAAAAAAAAQAAAAAAAACCAAAAAAAAAAAAAACCAAAABCYAADgHAAAAAAAAggAAAIIAAAAoAAAACAAAAAEAAAABAAAAMAAAABQAAAAAAAAAAAD//wAAAQAAAP//AAAB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gAAB6IAAAAAAAAAAAAAAQAAAAAAAACCAAAAAQAAAAAAAACCAAAA2CcAAPgHAAAAAAAAggAAAIIAAAAoAAAACAAAAAEAAAABAAAAMAAAABQAAAAAAAAAAAD//wAAAQAAAP//AAAB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AAAAAAAAACCAAAAAAAAAAAAAACCAAAAXB8AACwKAAAAAAAAggAAAIIAAAAoAAAACAAAAAEAAAABAAAAMAAAABQAAAAAAAAAAAD//wAAAQAAAP//AAAB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AAAAAAAAACCAAAAAAAAAAAAAACCAAAAqBYAAHoPAAAAAAAAggAAAIIAAAAoAAAACAAAAAEAAAABAAAAMAAAABQAAAAAAAAAAAD//wAAAQAAAP//AAAB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w:t>
      </w:r>
      <w:r>
        <w:rPr>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Authorisation</w:t>
      </w:r>
      <w:r>
        <w:rPr>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GrantedAuthority</w:t>
      </w:r>
      <w:r>
        <w:rPr>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AuthenticationManager</w:t>
      </w:r>
      <w:r>
        <w:rPr>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AuthenticationProvider</w:t>
      </w:r>
      <w:r>
        <w:rPr>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 Object</w:t>
      </w:r>
      <w:r>
        <w:rPr>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w:t>
      </w:r>
      <w:r>
        <w:rPr>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UserDetailsService</w:t>
      </w:r>
      <w:r>
        <w:rPr>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When we add the spring security starter jar, it internally adds </w:t>
      </w:r>
      <w:r>
        <w:rPr>
          <w:b/>
          <w:sz w:val="24"/>
          <w:szCs w:val="24"/>
        </w:rPr>
        <w:t>Filter</w:t>
      </w:r>
      <w:r>
        <w:rPr>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sz w:val="24"/>
          <w:szCs w:val="24"/>
        </w:rPr>
        <w:t>Authentication Filter</w:t>
      </w:r>
      <w:r>
        <w:rPr>
          <w:sz w:val="24"/>
          <w:szCs w:val="24"/>
        </w:rPr>
        <w:t>, which initiates the process of authentication.</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Once the request passes through the authentication filter, the credentials of the user are stored in the </w:t>
      </w:r>
      <w:r>
        <w:rPr>
          <w:b/>
          <w:sz w:val="24"/>
          <w:szCs w:val="24"/>
        </w:rPr>
        <w:t>Authentication</w:t>
      </w:r>
      <w:r>
        <w:rPr>
          <w:sz w:val="24"/>
          <w:szCs w:val="24"/>
        </w:rPr>
        <w:t> object. Now, what actually is responsible for authentication is </w:t>
      </w:r>
      <w:r>
        <w:rPr>
          <w:b/>
          <w:sz w:val="24"/>
          <w:szCs w:val="24"/>
        </w:rPr>
        <w:t>AuthenticationProvider</w:t>
      </w:r>
      <w:r>
        <w:rPr>
          <w:sz w:val="24"/>
          <w:szCs w:val="24"/>
        </w:rPr>
        <w:t> (Interface that has method </w:t>
      </w:r>
      <w:r>
        <w:rPr>
          <w:b/>
          <w:sz w:val="24"/>
          <w:szCs w:val="24"/>
        </w:rPr>
        <w:t>authenticate()</w:t>
      </w:r>
      <w:r>
        <w:rPr>
          <w:sz w:val="24"/>
          <w:szCs w:val="24"/>
        </w:rPr>
        <w:t>). A spring app can have multiple authentication providers, one may be using OAuth, others may be using LDAP. To manage all of them, there is an </w:t>
      </w:r>
      <w:r>
        <w:rPr>
          <w:b/>
          <w:sz w:val="24"/>
          <w:szCs w:val="24"/>
        </w:rPr>
        <w:t>AuthenticationManager</w:t>
      </w:r>
      <w:r>
        <w:rPr>
          <w:sz w:val="24"/>
          <w:szCs w:val="24"/>
        </w:rPr>
        <w: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sz w:val="24"/>
          <w:szCs w:val="24"/>
        </w:rPr>
        <w:t>After the credentials are passed to the authentication provider, it looks for the existing user in the system by </w:t>
      </w:r>
      <w:r>
        <w:rPr>
          <w:b/>
          <w:sz w:val="24"/>
          <w:szCs w:val="24"/>
        </w:rPr>
        <w:t>UserDetailsService</w:t>
      </w:r>
      <w:r>
        <w:rPr>
          <w:sz w:val="24"/>
          <w:szCs w:val="24"/>
        </w:rPr>
        <w:t>. It returns a </w:t>
      </w:r>
      <w:r>
        <w:rPr>
          <w:b/>
          <w:sz w:val="24"/>
          <w:szCs w:val="24"/>
        </w:rPr>
        <w:t>UserDetails</w:t>
      </w:r>
      <w:r>
        <w:rPr>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QhkAADgPAAAAAAAAggAAAIIAAAAoAAAACAAAAAEAAAABAAAAMAAAABQAAAAAAAAAAAD//wAAAQAAAP//AAAB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4BgAADwNAAAAAAAAggAAAIIAAAAoAAAACAAAAAEAAAABAAAAMAAAABQAAAAAAAAAAAD//wAAAQAAAP//AAAB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MAAAABQAAAAAAAAAAAD//wAAAQAAAP//AAAB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BwAAB6IAAAAAAAAAAAAAAAAAAAAAAACCAAAAAAAAAAAAAACCAAAA9BEAADAMAAAAAAAAggAAAIIAAAAoAAAACAAAAAEAAAABAAAAMAAAABQAAAAAAAAAAAD//wAAAQAAAP//AAAB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wAAB6IAAAAAAAAAAAAAAAAAAAAAAACCAAAAAAAAAAAAAACCAAAAYBgAAJQIAAAAAAAAggAAAIIAAAAoAAAACAAAAAEAAAABAAAAMAAAABQAAAAAAAAAAAD//wAAAQAAAP//AAAB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wAAB6IAAAAAAAAAAAAAAQAAAAAAAACCAAAAAQAAAAAAAACCAAAAiDEAACcPAAAAAAAAggAAAIIAAAAoAAAACAAAAAEAAAABAAAAMAAAABQAAAAAAAAAAAD//wAAAQAAAP//AAAB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QAAAAAAAACCAAAAAAAAAAAAAACCAAAALhsAAGUWAAAAAAAAggAAAIIAAAAoAAAACAAAAAEAAAABAAAAMAAAABQAAAAAAAAAAAD//wAAAQAAAP//AAAB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AAAAAAAAACCAAAAAAAAAAAAAACCAAAAaBAAAPAGAAAAAAAAggAAAIIAAAAoAAAACAAAAAEAAAABAAAAMAAAABQAAAAAAAAAAAD//wAAAQAAAP//AAAB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2BsAAOQDAAAAAAAAggAAAIIAAAAoAAAACAAAAAEAAAABAAAAMAAAABQAAAAAAAAAAAD//wAAAQAAAP//AAAB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BwAAB6IAAAAAAAAAAAAAAQAAAAAAAACCAAAAAAAAAAAAAACCAAAA2C0AAMQCAAAAAAAAggAAAIIAAAAoAAAACAAAAAEAAAABAAAAMAAAABQAAAAAAAAAAAD//wAAAQAAAP//AAAB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r/>
    </w:p>
    <w:p>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r>
        <w:rPr>
          <w:rFonts w:eastAsia="Times New Roman"/>
          <w:bCs/>
          <w:color w:val="000000"/>
          <w:sz w:val="22"/>
          <w:szCs w:val="22"/>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r>
        <w:rPr>
          <w:rFonts w:eastAsia="Times New Roman"/>
          <w:bCs/>
          <w:color w:val="000000"/>
          <w:sz w:val="22"/>
          <w:szCs w:val="22"/>
        </w:rPr>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BwAAB6IAAAAAAAAAAAAAAQAAAAAAAACCAAAAAQAAAAAAAACCAAAAiDEAAAccAAAAAAAAggAAAIIAAAAoAAAACAAAAAEAAAABAAAAMAAAABQAAAAAAAAAAAD//wAAAQAAAP//AAAB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BwAAB6IAAAAAAAAAAAAAAAAAAAAAAACCAAAAAAAAAAAAAACCAAAAvBwAAHwOAAAAAAAAggAAAIIAAAAoAAAACAAAAAEAAAABAAAAMAAAABQAAAAAAAAAAAD//wAAAQAAAP//AAAB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Diamond operator:  &lt;&gt;</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wAAB6IAAAAAAAAAAAAAAAAAAAAAAACCAAAAAQAAAAAAAACCAAAAJBIAANgDAAAAAAAAggAAAIIAAAAoAAAACAAAAAEAAAABAAAAMAAAABQAAAAAAAAAAAD//wAAAQAAAP//AAAB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bBUAALABAAAAAAAAggAAAIIAAAAoAAAACAAAAAEAAAABAAAAMAAAABQAAAAAAAAAAAD//wAAAQAAAP//AAAB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wAAB6IAAAAAAAAAAAAAAAAAAAAAAACCAAAAAAAAAAAAAACCAAAA1BMAAFABAAAAAAAAggAAAIIAAAAoAAAACAAAAAEAAAABAAAAMAAAABQAAAAAAAAAAAD//wAAAQAAAP//AAAB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r>
        <w:rPr>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BwAAB6IAAAAAAAAAAAAAAQAAAAAAAACCAAAAAAAAAAAAAACCAAAA3CMAADEFAAAAAAAAggAAAIIAAAAoAAAACAAAAAEAAAABAAAAMAAAABQAAAAAAAAAAAD//wAAAQAAAP//AAAB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BwAAB6IAAAAAAAAAAAAAAQAAAAAAAACCAAAAAAAAAAAAAACCAAAA7CcAADIGAAAAAAAAggAAAIIAAAAoAAAACAAAAAEAAAABAAAAMAAAABQAAAAAAAAAAAD//wAAAQAAAP//AAAB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wAAB6IAAAAAAAAAAAAAAQAAAAAAAACCAAAAAQAAAAAAAACCAAAA7iAAAEoQAAAAAAAAggAAAIIAAAAoAAAACAAAAAEAAAABAAAAMAAAABQAAAAAAAAAAAD//wAAAQAAAP//AAAB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r>
        <w:rPr>
          <w:rFonts w:eastAsia="Times New Roman"/>
          <w:color w:val="000000"/>
          <w:sz w:val="24"/>
          <w:szCs w:val="24"/>
        </w:rPr>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r>
        <w:rPr>
          <w:rFonts w:eastAsia="Times New Roman"/>
          <w:color w:val="000000"/>
          <w:sz w:val="24"/>
          <w:szCs w:val="24"/>
        </w:rPr>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r>
        <w:rPr>
          <w:rFonts w:eastAsia="Times New Roman"/>
          <w:color w:val="000000"/>
          <w:sz w:val="24"/>
          <w:szCs w:val="24"/>
        </w:rPr>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r/>
    </w:p>
    <w:p>
      <w:pPr>
        <w:rPr>
          <w:rFonts w:eastAsia="Times New Roman"/>
          <w:sz w:val="24"/>
          <w:szCs w:val="24"/>
        </w:rPr>
      </w:pPr>
      <w:r>
        <w:rPr>
          <w:rFonts w:eastAsia="Times New Roman"/>
          <w:sz w:val="24"/>
          <w:szCs w:val="24"/>
        </w:rPr>
        <w:t>With CompletableFuture returnType on controller it will wait for execution and send response data after completable because it internally call join() method to fetch the result.</w:t>
      </w:r>
    </w:p>
    <w:p>
      <w:pPr>
        <w:rPr>
          <w:rFonts w:eastAsia="Times New Roman"/>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BwAAB6IAAAAAAAAAAAAAAQAAAAAAAACCAAAAAQAAAAAAAACCAAAAiDEAAAsHAAAAAAAAggAAAIIAAAAoAAAACAAAAAEAAAABAAAAMAAAABQAAAAAAAAAAAD//wAAAQAAAP//AAAB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t>Output:</w:t>
      </w:r>
    </w:p>
    <w:p>
      <w:pPr>
        <w:ind w:firstLine="720"/>
        <w:rPr>
          <w:rFonts w:eastAsia="Times New Roman"/>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wAAB6IAAAAAAAAAAAAAAAAAAAAAAACCAAAAAAAAAAAAAACCAAAAiAsAANQHAAAAAAAAggAAAIIAAAAoAAAACAAAAAEAAAABAAAAMAAAABQAAAAAAAAAAAD//wAAAQAAAP//AAAB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sz w:val="24"/>
          <w:szCs w:val="24"/>
        </w:rPr>
      </w:r>
    </w:p>
    <w:p>
      <w:pPr>
        <w:rPr>
          <w:rFonts w:eastAsia="Times New Roman"/>
          <w:b/>
          <w:bCs/>
          <w:sz w:val="24"/>
          <w:szCs w:val="24"/>
        </w:rPr>
      </w:pPr>
      <w:r>
        <w:rPr>
          <w:rFonts w:eastAsia="Times New Roman"/>
          <w:b/>
          <w:bCs/>
          <w:sz w:val="24"/>
          <w:szCs w:val="24"/>
        </w:rPr>
      </w:r>
    </w:p>
    <w:p>
      <w:pPr>
        <w:rPr>
          <w:rFonts w:eastAsia="Times New Roman"/>
          <w:sz w:val="24"/>
          <w:szCs w:val="24"/>
        </w:rPr>
      </w:pPr>
      <w:r>
        <w:rPr>
          <w:rFonts w:eastAsia="Times New Roman"/>
          <w:b/>
          <w:bCs/>
          <w:sz w:val="24"/>
          <w:szCs w:val="24"/>
        </w:rPr>
        <w:t>Note:</w:t>
      </w:r>
      <w:r>
        <w:rPr>
          <w:rFonts w:eastAsia="Times New Roman"/>
          <w:sz w:val="24"/>
          <w:szCs w:val="24"/>
        </w:rPr>
        <w:t xml:space="preserve">  I we use return type other then void and completable then it will throw runtime exception when w call async method.</w:t>
      </w:r>
    </w:p>
    <w:p>
      <w:pPr>
        <w:rPr>
          <w:rFonts w:eastAsia="Times New Roman"/>
          <w:color w:val="0000ff"/>
          <w:sz w:val="24"/>
          <w:szCs w:val="24"/>
          <w:u w:color="auto" w:val="single"/>
        </w:rPr>
      </w:pPr>
      <w:r>
        <w:rPr>
          <w:rFonts w:eastAsia="Times New Roman"/>
          <w:color w:val="0000ff"/>
          <w:sz w:val="24"/>
          <w:szCs w:val="24"/>
          <w:u w:color="auto" w:val="single"/>
        </w:rPr>
      </w:r>
    </w:p>
    <w:p>
      <w:pPr>
        <w:rPr>
          <w:rFonts w:eastAsia="Times New Roman"/>
          <w:color w:val="0000ff"/>
          <w:sz w:val="24"/>
          <w:szCs w:val="24"/>
          <w:u w:color="auto" w:val="single"/>
        </w:rPr>
      </w:pPr>
      <w:hyperlink r:id="rId182" w:history="1">
        <w:r>
          <w:rPr>
            <w:rStyle w:val="char1"/>
            <w:rFonts w:eastAsia="Times New Roman"/>
            <w:sz w:val="24"/>
            <w:szCs w:val="24"/>
          </w:rPr>
          <w:t>https://medium.com/@dvikash1001/springboot-async-the-magic-and-the-gotchas-17f9471c6fe4</w:t>
        </w:r>
      </w:hyperlink>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sz w:val="32"/>
          <w:szCs w:val="32"/>
        </w:rPr>
      </w:pPr>
      <w:r>
        <w:rPr>
          <w:rFonts w:eastAsia="Times New Roman"/>
          <w:b/>
          <w:bCs/>
          <w:sz w:val="32"/>
          <w:szCs w:val="32"/>
        </w:rPr>
        <w:t>Why CompletableFuture?:</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wAAB6IAAAAAAAAAAAAAAQAAAAAAAACCAAAAAAAAAAAAAACCAAAAiDEAAJQOAAAAAAAAggAAAIIAAAAoAAAACAAAAAEAAAABAAAAMAAAABQAAAAAAAAAAAD//wAAAQAAAP//AAAB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sz w:val="24"/>
          <w:szCs w:val="24"/>
        </w:rPr>
      </w:r>
    </w:p>
    <w:p>
      <w:pPr>
        <w:rPr>
          <w:rFonts w:eastAsia="Times New Roman"/>
          <w:color w:val="0000ff"/>
          <w:sz w:val="24"/>
          <w:szCs w:val="24"/>
          <w:u w:color="auto" w:val="single"/>
        </w:rPr>
      </w:pPr>
      <w:hyperlink r:id="rId182" w:history="1">
        <w:r>
          <w:rPr>
            <w:rStyle w:val="char1"/>
            <w:rFonts w:eastAsia="Times New Roman"/>
            <w:sz w:val="24"/>
            <w:szCs w:val="24"/>
          </w:rPr>
          <w:t>https://medium.com/javarevisited/java-completablefuture-c47ca8c885af</w:t>
        </w:r>
      </w:hyperlink>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complete() -&gt; If you want to forcefully complete any completableFuture thread then use this method.</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wAAB6IAAAAAAAAAAAAAAQAAAAAAAACCAAAAAAAAAAAAAACCAAAA+iUAAJIRAAAAAAAAggAAAIIAAAAoAAAACAAAAAEAAAABAAAAMAAAABQAAAAAAAAAAAD//wAAAQAAAP//AAAB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b/>
          <w:bCs/>
          <w:sz w:val="24"/>
          <w:szCs w:val="24"/>
        </w:rPr>
        <w:t>CompletableFuture.supplyAsync(Supplier&lt;T&gt;):</w:t>
      </w:r>
      <w:r>
        <w:rPr>
          <w:rFonts w:eastAsia="Times New Roman"/>
          <w:sz w:val="24"/>
          <w:szCs w:val="24"/>
        </w:rPr>
        <w:t xml:space="preserve"> Here it will take thread from ForkJoin pool for execution.</w:t>
      </w:r>
    </w:p>
    <w:p>
      <w:pPr>
        <w:rPr>
          <w:rFonts w:eastAsia="Times New Roman"/>
          <w:sz w:val="24"/>
          <w:szCs w:val="24"/>
        </w:rPr>
      </w:pPr>
      <w:r>
        <w:rPr>
          <w:rFonts w:eastAsia="Times New Roman"/>
          <w:b/>
          <w:bCs/>
          <w:sz w:val="24"/>
          <w:szCs w:val="24"/>
        </w:rPr>
        <w:t>CompletableFuture.supplyAsync(Supplier&lt;T&gt;, Executor):</w:t>
      </w:r>
      <w:r>
        <w:rPr>
          <w:rFonts w:eastAsia="Times New Roman"/>
          <w:sz w:val="24"/>
          <w:szCs w:val="24"/>
        </w:rPr>
        <w:t xml:space="preserve"> It will take from the Executor pool which we configured. </w:t>
      </w:r>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Function, Consumer, Runnable : All are functional interface.</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sz w:val="24"/>
          <w:szCs w:val="24"/>
        </w:rPr>
      </w:p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uBwAAB6IAAAAAAAAAAAAAAAAAAAAAAACCAAAAAQAAAAAAAACCAAAAyBYAAFgCAAAAAAAAggAAAIIAAAAoAAAACAAAAAEAAAABAAAAMAAAABQAAAAAAAAAAAD//wAAAQAAAP//AAAB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 xml:space="preserve">To run any springboot service on different port we can use below </w:t>
        <w:br w:type="textWrapping"/>
        <w:t>java -jar -Dserver.port=8083 spring-5.jar</w:t>
      </w:r>
    </w:p>
    <w:p>
      <w:r/>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BwAAB6IAAAAAAAAAAAAAAQAAAAAAAACCAAAAAQAAAAAAAACCAAAABB8AAGgFAAAAAAAAggAAAIIAAAAoAAAACAAAAAEAAAABAAAAMAAAABQAAAAAAAAAAAD//wAAAQAAAP//AAAB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p>
    <w:p>
      <w:pPr>
        <w:rPr>
          <w:rFonts w:eastAsia="Times New Roman"/>
          <w:sz w:val="24"/>
          <w:szCs w:val="24"/>
        </w:rPr>
      </w:pPr>
      <w:r>
        <w:rPr>
          <w:rFonts w:eastAsia="Times New Roman"/>
          <w:sz w:val="24"/>
          <w:szCs w:val="24"/>
        </w:rPr>
      </w:r>
    </w:p>
    <w:p>
      <w:pPr>
        <w:rPr>
          <w:rFonts w:eastAsia="Times New Roman"/>
          <w:sz w:val="24"/>
          <w:szCs w:val="24"/>
        </w:rPr>
      </w:pP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codePr string="" type="0" text="0"/>
                      <a:extLst>
                        <a:ext uri="sm">
                          <sm:smNativeData xmlns:sm="sm" val="SMDATA_17_1osn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C0AAEwCAAAAAAAAggAAAIIAAAAoAAAACAAAAAEAAAABAAAAMAAAABQAAAAAAAAAAAD//wAAAQAAAP//AAAB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Pr>
          <w:rFonts w:eastAsia="Times New Roman"/>
          <w:sz w:val="24"/>
          <w:szCs w:val="24"/>
        </w:rPr>
      </w:r>
    </w:p>
    <w:p>
      <w:pPr>
        <w:rPr>
          <w:rFonts w:eastAsia="Times New Roman"/>
          <w:sz w:val="24"/>
          <w:szCs w:val="24"/>
        </w:rPr>
      </w:pPr>
      <w:r>
        <w:rPr>
          <w:rFonts w:eastAsia="Times New Roman"/>
          <w:b/>
          <w:bCs/>
          <w:sz w:val="24"/>
          <w:szCs w:val="24"/>
        </w:rPr>
        <w:t>HttpBasic()</w:t>
      </w:r>
      <w:r>
        <w:rPr>
          <w:rFonts w:eastAsia="Times New Roman"/>
          <w:sz w:val="24"/>
          <w:szCs w:val="24"/>
        </w:rPr>
        <w:t xml:space="preserve"> is used to test your secure api through postman.</w:t>
      </w:r>
    </w:p>
    <w:p>
      <w:pPr>
        <w:rPr>
          <w:rFonts w:eastAsia="Times New Roman"/>
          <w:sz w:val="24"/>
          <w:szCs w:val="24"/>
        </w:rPr>
      </w:pPr>
      <w:r>
        <w:rPr>
          <w:rFonts w:eastAsia="Times New Roman"/>
          <w:sz w:val="24"/>
          <w:szCs w:val="24"/>
        </w:rPr>
      </w:r>
    </w:p>
    <w:p>
      <w:pPr>
        <w:rPr>
          <w:rFonts w:eastAsia="Times New Roman"/>
          <w:sz w:val="24"/>
          <w:szCs w:val="24"/>
        </w:rPr>
      </w:pP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codePr string="" type="0" text="0"/>
                      <a:extLst>
                        <a:ext uri="sm">
                          <sm:smNativeData xmlns:sm="sm" val="SMDATA_17_1osn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0BYAAL0JAAAAAAAAggAAAIIAAAAoAAAACAAAAAEAAAABAAAAMAAAABQAAAAAAAAAAAD//wAAAQAAAP//AAAB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FormLogin(): It is used to get the form login page where you write your credentials and internally is worked as httpBasic() to validate user.</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foldMark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2"/>
    <w:tmReviewMarkIns w:val="4"/>
    <w:tmReviewColorIns w:val="-1"/>
    <w:tmReviewMarkDel w:val="6"/>
    <w:tmReviewColorDel w:val="-1"/>
    <w:tmReviewMarkFmt w:val="1"/>
    <w:tmReviewColorFmt w:val="-1"/>
    <w:tmReviewMarkLn w:val="1"/>
    <w:tmReviewColorLn w:val="0"/>
    <w:tmReviewToolTip w:val="1"/>
  </w:tmReviewPr>
  <w:tmLastPos>
    <w:tmLastPosPage w:val="58"/>
    <w:tmLastPosSelect w:val="0"/>
    <w:tmLastPosFrameIdx w:val="0"/>
    <w:tmLastPosCaret>
      <w:tmLastPosPgfIdx w:val="2042"/>
      <w:tmLastPosIdx w:val="141"/>
    </w:tmLastPosCaret>
    <w:tmLastPosAnchor>
      <w:tmLastPosPgfIdx w:val="0"/>
      <w:tmLastPosIdx w:val="0"/>
    </w:tmLastPosAnchor>
    <w:tmLastPosTblRect w:left="0" w:top="0" w:right="0" w:bottom="0"/>
  </w:tmLastPos>
  <w:tmAppRevision w:date="1713867734" w:val="1210" w:fileVer="342" w:fileVer64="64" w:fileVerOS="4"/>
  <w:tmTrialVersion Id="1713867734" ProgID="-559038741" val="201453468"/>
  <w:guidesAndGrid showGuides="1" lockGuides="0" snapToGuides="1" snapToPageMargins="0" snapToOtherObjects="1"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2024 rev.1210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12</cp:revision>
  <dcterms:created xsi:type="dcterms:W3CDTF">2024-03-18T19:07:01Z</dcterms:created>
  <dcterms:modified xsi:type="dcterms:W3CDTF">2024-04-23T10:22:14Z</dcterms:modified>
</cp:coreProperties>
</file>